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E38C9" w14:textId="77777777" w:rsidR="00426C3F" w:rsidRPr="005F5CE8" w:rsidRDefault="00426C3F" w:rsidP="00426C3F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77C55966" w14:textId="77777777" w:rsidR="00426C3F" w:rsidRPr="00D9472A" w:rsidRDefault="00426C3F" w:rsidP="00426C3F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69038AD9" w14:textId="77777777" w:rsidR="00426C3F" w:rsidRPr="00D9472A" w:rsidRDefault="00426C3F" w:rsidP="00426C3F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47F29D25" w14:textId="77777777" w:rsidR="00426C3F" w:rsidRPr="00D9472A" w:rsidRDefault="00426C3F" w:rsidP="00426C3F">
      <w:pPr>
        <w:spacing w:line="360" w:lineRule="auto"/>
        <w:jc w:val="center"/>
      </w:pPr>
    </w:p>
    <w:p w14:paraId="41836703" w14:textId="77777777" w:rsidR="00426C3F" w:rsidRPr="00D9472A" w:rsidRDefault="00426C3F" w:rsidP="00426C3F">
      <w:pPr>
        <w:spacing w:line="360" w:lineRule="auto"/>
        <w:rPr>
          <w:cap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47"/>
      </w:tblGrid>
      <w:tr w:rsidR="00426C3F" w:rsidRPr="00D9472A" w14:paraId="280EB4B0" w14:textId="77777777" w:rsidTr="00946976">
        <w:trPr>
          <w:jc w:val="center"/>
        </w:trPr>
        <w:tc>
          <w:tcPr>
            <w:tcW w:w="8647" w:type="dxa"/>
            <w:hideMark/>
          </w:tcPr>
          <w:p w14:paraId="6913BE5F" w14:textId="77777777" w:rsidR="00426C3F" w:rsidRPr="00D9472A" w:rsidRDefault="00426C3F" w:rsidP="00946976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</w:rPr>
            </w:pPr>
            <w:r w:rsidRPr="00D9472A">
              <w:rPr>
                <w:b/>
                <w:caps/>
              </w:rPr>
              <w:t>Утверждаю:</w:t>
            </w:r>
          </w:p>
          <w:p w14:paraId="357B2C03" w14:textId="77777777" w:rsidR="00426C3F" w:rsidRPr="00D9472A" w:rsidRDefault="00426C3F" w:rsidP="00946976">
            <w:pPr>
              <w:tabs>
                <w:tab w:val="left" w:pos="7740"/>
              </w:tabs>
              <w:spacing w:line="360" w:lineRule="auto"/>
              <w:jc w:val="right"/>
            </w:pPr>
            <w:r w:rsidRPr="00D9472A">
              <w:t>_____________</w:t>
            </w:r>
          </w:p>
          <w:p w14:paraId="51543F56" w14:textId="77777777" w:rsidR="00426C3F" w:rsidRPr="00D9472A" w:rsidRDefault="00426C3F" w:rsidP="00946976">
            <w:pPr>
              <w:tabs>
                <w:tab w:val="left" w:pos="7740"/>
              </w:tabs>
              <w:spacing w:line="360" w:lineRule="auto"/>
              <w:jc w:val="right"/>
            </w:pPr>
            <w:r>
              <w:t xml:space="preserve"> «__» ____</w:t>
            </w:r>
            <w:r w:rsidRPr="00D9472A">
              <w:t>20</w:t>
            </w:r>
            <w:r>
              <w:t>23</w:t>
            </w:r>
            <w:r w:rsidRPr="00D9472A">
              <w:t>г.</w:t>
            </w:r>
          </w:p>
        </w:tc>
      </w:tr>
    </w:tbl>
    <w:p w14:paraId="63CE7E4B" w14:textId="77777777" w:rsidR="00426C3F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0207E6D6" w14:textId="77777777" w:rsidR="00426C3F" w:rsidRPr="003A6F5B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03CFEBC6" w14:textId="77777777" w:rsidR="00426C3F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A94CD51" w14:textId="77777777" w:rsidR="00426C3F" w:rsidRPr="003A6F5B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199573B8" w14:textId="77777777" w:rsidR="00426C3F" w:rsidRPr="0055336C" w:rsidRDefault="00426C3F" w:rsidP="00426C3F">
      <w:pPr>
        <w:keepNext/>
        <w:spacing w:before="240"/>
        <w:jc w:val="center"/>
        <w:outlineLvl w:val="0"/>
        <w:rPr>
          <w:b/>
          <w:sz w:val="24"/>
          <w:szCs w:val="24"/>
        </w:rPr>
      </w:pPr>
      <w:r w:rsidRPr="0055336C">
        <w:rPr>
          <w:b/>
          <w:sz w:val="24"/>
          <w:szCs w:val="24"/>
        </w:rPr>
        <w:t xml:space="preserve">ФОНД ОЦЕНОЧНЫХ СРЕДСТВ </w:t>
      </w:r>
    </w:p>
    <w:p w14:paraId="158524C6" w14:textId="77777777" w:rsidR="00426C3F" w:rsidRPr="0055336C" w:rsidRDefault="00426C3F" w:rsidP="00426C3F">
      <w:pPr>
        <w:keepNext/>
        <w:spacing w:before="240"/>
        <w:jc w:val="center"/>
        <w:outlineLvl w:val="0"/>
        <w:rPr>
          <w:b/>
          <w:sz w:val="24"/>
          <w:szCs w:val="24"/>
        </w:rPr>
      </w:pPr>
    </w:p>
    <w:tbl>
      <w:tblPr>
        <w:tblStyle w:val="a3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426C3F" w:rsidRPr="0055336C" w14:paraId="0F129DAC" w14:textId="77777777" w:rsidTr="00946976">
        <w:tc>
          <w:tcPr>
            <w:tcW w:w="3227" w:type="dxa"/>
            <w:vAlign w:val="center"/>
          </w:tcPr>
          <w:p w14:paraId="2FE08BFC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bCs/>
                <w:kern w:val="32"/>
                <w:sz w:val="24"/>
                <w:szCs w:val="24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54670409" w14:textId="258F3BDB" w:rsidR="00426C3F" w:rsidRPr="0055336C" w:rsidRDefault="00EF59C5" w:rsidP="00946976">
            <w:pPr>
              <w:keepNext/>
              <w:spacing w:line="360" w:lineRule="auto"/>
              <w:outlineLvl w:val="0"/>
              <w:rPr>
                <w:b/>
                <w:bCs/>
                <w:iCs/>
                <w:sz w:val="24"/>
                <w:szCs w:val="24"/>
              </w:rPr>
            </w:pPr>
            <w:r w:rsidRPr="0055336C">
              <w:rPr>
                <w:b/>
                <w:sz w:val="24"/>
                <w:szCs w:val="24"/>
              </w:rPr>
              <w:t>Системы хранения и обработки данных</w:t>
            </w:r>
          </w:p>
        </w:tc>
      </w:tr>
      <w:tr w:rsidR="00426C3F" w:rsidRPr="0055336C" w14:paraId="209CE59A" w14:textId="77777777" w:rsidTr="00946976">
        <w:tc>
          <w:tcPr>
            <w:tcW w:w="3227" w:type="dxa"/>
            <w:vAlign w:val="center"/>
          </w:tcPr>
          <w:p w14:paraId="58377F23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sz w:val="24"/>
                <w:szCs w:val="24"/>
              </w:rPr>
              <w:t>направление подготовки:</w:t>
            </w:r>
          </w:p>
        </w:tc>
        <w:tc>
          <w:tcPr>
            <w:tcW w:w="7087" w:type="dxa"/>
            <w:vAlign w:val="center"/>
          </w:tcPr>
          <w:p w14:paraId="64154FA2" w14:textId="4D42B3F7" w:rsidR="00426C3F" w:rsidRPr="0055336C" w:rsidRDefault="00EF59C5" w:rsidP="00946976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55336C">
              <w:rPr>
                <w:b/>
                <w:bCs/>
                <w:iCs/>
                <w:sz w:val="24"/>
                <w:szCs w:val="24"/>
              </w:rPr>
              <w:t>01.04.02 Прикладная математика и информатика</w:t>
            </w:r>
          </w:p>
        </w:tc>
      </w:tr>
      <w:tr w:rsidR="00426C3F" w:rsidRPr="0055336C" w14:paraId="59C18684" w14:textId="77777777" w:rsidTr="00946976">
        <w:tc>
          <w:tcPr>
            <w:tcW w:w="3227" w:type="dxa"/>
            <w:vAlign w:val="center"/>
          </w:tcPr>
          <w:p w14:paraId="3E210010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sz w:val="24"/>
                <w:szCs w:val="24"/>
              </w:rPr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14:paraId="130C4BB8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55336C">
              <w:rPr>
                <w:b/>
                <w:sz w:val="24"/>
                <w:szCs w:val="24"/>
              </w:rPr>
              <w:t>Машинное обучение и анализ данных</w:t>
            </w:r>
          </w:p>
        </w:tc>
      </w:tr>
      <w:tr w:rsidR="00426C3F" w:rsidRPr="0055336C" w14:paraId="3677E986" w14:textId="77777777" w:rsidTr="00946976">
        <w:tc>
          <w:tcPr>
            <w:tcW w:w="3227" w:type="dxa"/>
            <w:vAlign w:val="center"/>
          </w:tcPr>
          <w:p w14:paraId="70526A64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sz w:val="24"/>
                <w:szCs w:val="24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14:paraId="24C86282" w14:textId="6F321E3D" w:rsidR="00426C3F" w:rsidRPr="0055336C" w:rsidRDefault="00BB13DC" w:rsidP="00C137B9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о</w:t>
            </w:r>
            <w:r w:rsidR="00426C3F" w:rsidRPr="0055336C">
              <w:rPr>
                <w:b/>
                <w:bCs/>
                <w:kern w:val="32"/>
                <w:sz w:val="24"/>
                <w:szCs w:val="24"/>
              </w:rPr>
              <w:t xml:space="preserve">чная, </w:t>
            </w:r>
            <w:r>
              <w:rPr>
                <w:b/>
                <w:bCs/>
                <w:kern w:val="32"/>
                <w:sz w:val="24"/>
                <w:szCs w:val="24"/>
              </w:rPr>
              <w:t>очно-заочная</w:t>
            </w:r>
            <w:bookmarkStart w:id="0" w:name="_GoBack"/>
            <w:bookmarkEnd w:id="0"/>
          </w:p>
        </w:tc>
      </w:tr>
    </w:tbl>
    <w:p w14:paraId="31467A6B" w14:textId="77777777" w:rsidR="00426C3F" w:rsidRPr="0055336C" w:rsidRDefault="00426C3F" w:rsidP="00426C3F">
      <w:pPr>
        <w:rPr>
          <w:sz w:val="24"/>
          <w:szCs w:val="24"/>
        </w:rPr>
      </w:pPr>
      <w:r w:rsidRPr="0055336C">
        <w:rPr>
          <w:sz w:val="24"/>
          <w:szCs w:val="24"/>
        </w:rPr>
        <w:br w:type="page"/>
      </w:r>
    </w:p>
    <w:p w14:paraId="77D3324F" w14:textId="77777777" w:rsidR="00426C3F" w:rsidRPr="00F3389A" w:rsidRDefault="00426C3F" w:rsidP="00426C3F">
      <w:pPr>
        <w:rPr>
          <w:szCs w:val="24"/>
        </w:rPr>
      </w:pPr>
    </w:p>
    <w:p w14:paraId="7C3DFFED" w14:textId="708C2CE6" w:rsidR="00426C3F" w:rsidRPr="00007112" w:rsidRDefault="00426C3F" w:rsidP="00426C3F">
      <w:pPr>
        <w:spacing w:line="360" w:lineRule="auto"/>
        <w:rPr>
          <w:sz w:val="24"/>
          <w:szCs w:val="24"/>
        </w:rPr>
      </w:pPr>
      <w:r w:rsidRPr="00007112">
        <w:rPr>
          <w:sz w:val="24"/>
          <w:szCs w:val="24"/>
        </w:rPr>
        <w:t xml:space="preserve">Фонд оценочных средств рассмотрен на заседании кафедры </w:t>
      </w:r>
      <w:r w:rsidR="001E7E42" w:rsidRPr="00007112">
        <w:rPr>
          <w:sz w:val="24"/>
          <w:szCs w:val="24"/>
        </w:rPr>
        <w:t xml:space="preserve">математики и прикладных </w:t>
      </w:r>
      <w:r w:rsidR="00007112">
        <w:rPr>
          <w:sz w:val="24"/>
          <w:szCs w:val="24"/>
        </w:rPr>
        <w:t xml:space="preserve">    </w:t>
      </w:r>
      <w:r w:rsidR="001E7E42" w:rsidRPr="00007112">
        <w:rPr>
          <w:sz w:val="24"/>
          <w:szCs w:val="24"/>
        </w:rPr>
        <w:t>информационных технологий</w:t>
      </w:r>
    </w:p>
    <w:p w14:paraId="7190116B" w14:textId="77777777" w:rsidR="00426C3F" w:rsidRPr="00007112" w:rsidRDefault="00426C3F" w:rsidP="00426C3F">
      <w:pPr>
        <w:rPr>
          <w:sz w:val="24"/>
          <w:szCs w:val="24"/>
        </w:rPr>
      </w:pPr>
      <w:r w:rsidRPr="00007112">
        <w:rPr>
          <w:sz w:val="24"/>
          <w:szCs w:val="24"/>
        </w:rPr>
        <w:t>Протокол № ___ от «___» ___ _______ 2023 г.</w:t>
      </w:r>
    </w:p>
    <w:p w14:paraId="3BF82D08" w14:textId="77777777" w:rsidR="00D6493B" w:rsidRDefault="00D6493B" w:rsidP="00D6493B">
      <w:pPr>
        <w:suppressLineNumbers/>
        <w:ind w:firstLine="851"/>
        <w:jc w:val="center"/>
        <w:rPr>
          <w:sz w:val="16"/>
          <w:szCs w:val="16"/>
        </w:rPr>
      </w:pPr>
    </w:p>
    <w:p w14:paraId="6EA58EB7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072363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96607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BFFFE43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6CA42C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7661E233" w14:textId="77777777" w:rsidR="005726C8" w:rsidRPr="001D5501" w:rsidRDefault="005726C8" w:rsidP="0049470B">
      <w:pPr>
        <w:rPr>
          <w:sz w:val="28"/>
          <w:szCs w:val="28"/>
        </w:rPr>
      </w:pPr>
    </w:p>
    <w:p w14:paraId="12B60541" w14:textId="77777777" w:rsidR="0049470B" w:rsidRDefault="0049470B" w:rsidP="00D970DD">
      <w:pPr>
        <w:jc w:val="center"/>
        <w:rPr>
          <w:sz w:val="28"/>
          <w:szCs w:val="28"/>
        </w:rPr>
      </w:pPr>
    </w:p>
    <w:p w14:paraId="09905B36" w14:textId="77777777" w:rsidR="00426C3F" w:rsidRDefault="00426C3F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br w:type="page"/>
      </w:r>
    </w:p>
    <w:p w14:paraId="4CA7F4AA" w14:textId="4ADC8969" w:rsidR="00FE5649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lastRenderedPageBreak/>
        <w:t>ПЕРЕЧЕНЬ КОМПЕТЕНЦИЙ И ИНДИКАТОРОВ ИХ ДОСТИЖЕНИЯ ПО</w:t>
      </w:r>
    </w:p>
    <w:p w14:paraId="31DE1EAE" w14:textId="6262047C" w:rsidR="0053793D" w:rsidRPr="00CD7272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t xml:space="preserve"> УЧЕБНОЙ ДИСЦИПЛИНЕ (МОДУЛЮ)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4"/>
        <w:gridCol w:w="5365"/>
      </w:tblGrid>
      <w:tr w:rsidR="0049470B" w:rsidRPr="004441E1" w14:paraId="54F2B46F" w14:textId="77777777" w:rsidTr="0049470B">
        <w:trPr>
          <w:trHeight w:val="20"/>
        </w:trPr>
        <w:tc>
          <w:tcPr>
            <w:tcW w:w="2694" w:type="dxa"/>
          </w:tcPr>
          <w:p w14:paraId="5A878003" w14:textId="77777777" w:rsidR="0049470B" w:rsidRPr="004441E1" w:rsidRDefault="0049470B" w:rsidP="0049470B">
            <w:pPr>
              <w:pStyle w:val="TableParagraph"/>
              <w:spacing w:line="223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Pr="004441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1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1B46E79B" w14:textId="77777777" w:rsidR="0049470B" w:rsidRPr="004441E1" w:rsidRDefault="0049470B" w:rsidP="0049470B">
            <w:pPr>
              <w:pStyle w:val="TableParagraph"/>
              <w:spacing w:line="217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381" w:type="dxa"/>
          </w:tcPr>
          <w:p w14:paraId="0A2FEA19" w14:textId="77777777" w:rsidR="0049470B" w:rsidRPr="004441E1" w:rsidRDefault="0049470B" w:rsidP="0049470B">
            <w:pPr>
              <w:pStyle w:val="TableParagraph"/>
              <w:spacing w:line="223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</w:t>
            </w:r>
            <w:r w:rsidRPr="004441E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441E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r w:rsidRPr="004441E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индикатора</w:t>
            </w:r>
          </w:p>
          <w:p w14:paraId="6B346AD1" w14:textId="77777777" w:rsidR="0049470B" w:rsidRPr="004441E1" w:rsidRDefault="0049470B" w:rsidP="0049470B">
            <w:pPr>
              <w:pStyle w:val="TableParagraph"/>
              <w:spacing w:line="217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Pr="004441E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компетенции</w:t>
            </w:r>
            <w:r w:rsidRPr="004441E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(ИДК)</w:t>
            </w:r>
          </w:p>
        </w:tc>
      </w:tr>
      <w:tr w:rsidR="0049470B" w:rsidRPr="004441E1" w14:paraId="24BFA2A0" w14:textId="77777777" w:rsidTr="0049470B">
        <w:trPr>
          <w:trHeight w:val="223"/>
        </w:trPr>
        <w:tc>
          <w:tcPr>
            <w:tcW w:w="2694" w:type="dxa"/>
            <w:vMerge w:val="restart"/>
          </w:tcPr>
          <w:p w14:paraId="7E00DE5D" w14:textId="77777777" w:rsidR="0049470B" w:rsidRPr="004441E1" w:rsidRDefault="0049470B" w:rsidP="0049470B">
            <w:pPr>
              <w:pStyle w:val="TableParagraph"/>
              <w:spacing w:line="223" w:lineRule="exact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ПКС-1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3381" w:type="dxa"/>
            <w:vMerge w:val="restart"/>
          </w:tcPr>
          <w:p w14:paraId="025F800A" w14:textId="77777777" w:rsidR="0049470B" w:rsidRPr="004441E1" w:rsidRDefault="0049470B" w:rsidP="0049470B">
            <w:pPr>
              <w:pStyle w:val="TableParagraph"/>
              <w:tabs>
                <w:tab w:val="left" w:pos="1747"/>
                <w:tab w:val="left" w:pos="2314"/>
                <w:tab w:val="left" w:pos="2623"/>
              </w:tabs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</w:tc>
      </w:tr>
      <w:tr w:rsidR="0049470B" w:rsidRPr="004441E1" w14:paraId="6FCB26D5" w14:textId="77777777" w:rsidTr="0049470B">
        <w:trPr>
          <w:trHeight w:val="276"/>
        </w:trPr>
        <w:tc>
          <w:tcPr>
            <w:tcW w:w="2694" w:type="dxa"/>
            <w:vMerge/>
          </w:tcPr>
          <w:p w14:paraId="66CEA74C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nil"/>
            </w:tcBorders>
          </w:tcPr>
          <w:p w14:paraId="20F4F0EB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0EB12A07" w14:textId="77777777" w:rsidTr="0049470B">
        <w:trPr>
          <w:trHeight w:val="276"/>
        </w:trPr>
        <w:tc>
          <w:tcPr>
            <w:tcW w:w="2694" w:type="dxa"/>
            <w:vMerge/>
          </w:tcPr>
          <w:p w14:paraId="5F9DB3CF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nil"/>
            </w:tcBorders>
          </w:tcPr>
          <w:p w14:paraId="400804E9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5AFAF1B7" w14:textId="77777777" w:rsidTr="0049470B">
        <w:trPr>
          <w:trHeight w:val="228"/>
        </w:trPr>
        <w:tc>
          <w:tcPr>
            <w:tcW w:w="2694" w:type="dxa"/>
            <w:vMerge/>
          </w:tcPr>
          <w:p w14:paraId="3DA5F7AE" w14:textId="77777777" w:rsidR="0049470B" w:rsidRPr="004441E1" w:rsidRDefault="0049470B" w:rsidP="0049470B">
            <w:pPr>
              <w:pStyle w:val="TableParagraph"/>
              <w:spacing w:line="228" w:lineRule="exact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 w:val="restart"/>
          </w:tcPr>
          <w:p w14:paraId="756FBEE3" w14:textId="702D6B8D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ПКС-1.2. Способен оценивать экономические показатели (затраты на внедрение/модификацию, эффективность и пр.)  технологий больших данных</w:t>
            </w:r>
          </w:p>
        </w:tc>
      </w:tr>
      <w:tr w:rsidR="0049470B" w:rsidRPr="004441E1" w14:paraId="1EA38934" w14:textId="77777777" w:rsidTr="0049470B">
        <w:trPr>
          <w:trHeight w:val="276"/>
        </w:trPr>
        <w:tc>
          <w:tcPr>
            <w:tcW w:w="2694" w:type="dxa"/>
            <w:vMerge/>
          </w:tcPr>
          <w:p w14:paraId="6817DF02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</w:tcPr>
          <w:p w14:paraId="76D32E48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3AEDFF38" w14:textId="77777777" w:rsidTr="0049470B">
        <w:trPr>
          <w:trHeight w:val="276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02D34BEA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bottom w:val="single" w:sz="4" w:space="0" w:color="auto"/>
            </w:tcBorders>
          </w:tcPr>
          <w:p w14:paraId="7F13F013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444922CC" w14:textId="77777777" w:rsidTr="0049470B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4CA8E" w14:textId="77777777" w:rsidR="0049470B" w:rsidRPr="004441E1" w:rsidRDefault="0049470B" w:rsidP="0049470B">
            <w:pPr>
              <w:pStyle w:val="TableParagraph"/>
              <w:spacing w:before="1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ПКС-2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80CD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ПКС-2.1. Способен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49470B" w:rsidRPr="004441E1" w14:paraId="6F6E03C5" w14:textId="77777777" w:rsidTr="0049470B"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8BC48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DA1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3F3ED3E9" w14:textId="77777777" w:rsidTr="0049470B"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38730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88F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15A055B3" w14:textId="77777777" w:rsidTr="00494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462F1" w14:textId="77777777" w:rsidR="0049470B" w:rsidRPr="004441E1" w:rsidRDefault="0049470B" w:rsidP="0049470B">
            <w:pPr>
              <w:pStyle w:val="TableParagraph"/>
              <w:spacing w:before="1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477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ПКС-2.2. Способен оптимизировать и внедрять методы, модели, алгоритмы, технологии и инструментальные средства работы с большими данными в профессиональной деятельности</w:t>
            </w:r>
          </w:p>
        </w:tc>
      </w:tr>
      <w:tr w:rsidR="0049470B" w:rsidRPr="004441E1" w14:paraId="3F30BB78" w14:textId="77777777" w:rsidTr="00494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47DE8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0ADE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4E90A875" w14:textId="77777777" w:rsidTr="00494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B5BF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4159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46DF116" w14:textId="77777777" w:rsidR="0053793D" w:rsidRDefault="0053793D" w:rsidP="00FE5649">
      <w:pPr>
        <w:pStyle w:val="ab"/>
        <w:ind w:left="0"/>
        <w:jc w:val="both"/>
        <w:rPr>
          <w:sz w:val="24"/>
          <w:szCs w:val="24"/>
        </w:rPr>
      </w:pPr>
    </w:p>
    <w:p w14:paraId="4D580D2E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51AFA631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18C5A20F" w14:textId="77777777" w:rsidR="006A6BC0" w:rsidRPr="00CD7272" w:rsidRDefault="006A6BC0" w:rsidP="00FE5649">
      <w:pPr>
        <w:pStyle w:val="ab"/>
        <w:ind w:left="0"/>
        <w:jc w:val="both"/>
        <w:rPr>
          <w:sz w:val="24"/>
          <w:szCs w:val="24"/>
        </w:rPr>
      </w:pPr>
    </w:p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1BE664AF" w14:textId="68CF5543" w:rsidR="0049470B" w:rsidRPr="00570924" w:rsidRDefault="0049470B" w:rsidP="0049470B">
      <w:pPr>
        <w:jc w:val="both"/>
        <w:rPr>
          <w:rFonts w:eastAsia="ArialMT"/>
          <w:i/>
          <w:iCs/>
          <w:color w:val="000000"/>
          <w:sz w:val="24"/>
          <w:szCs w:val="24"/>
          <w:lang w:eastAsia="ru-RU"/>
        </w:rPr>
      </w:pPr>
      <w:r w:rsidRPr="00570924">
        <w:rPr>
          <w:rStyle w:val="FontStyle18"/>
          <w:b/>
          <w:i/>
        </w:rPr>
        <w:t xml:space="preserve">Для оценки </w:t>
      </w:r>
      <w:r w:rsidRPr="00570924">
        <w:rPr>
          <w:rFonts w:eastAsia="ArialMT"/>
          <w:color w:val="000000"/>
          <w:sz w:val="24"/>
          <w:szCs w:val="24"/>
          <w:lang w:eastAsia="ru-RU"/>
        </w:rPr>
        <w:t xml:space="preserve">ПКС-1 </w:t>
      </w:r>
      <w:r w:rsidRPr="00570924">
        <w:rPr>
          <w:rFonts w:eastAsia="ArialMT"/>
          <w:i/>
          <w:iCs/>
          <w:color w:val="000000"/>
          <w:sz w:val="24"/>
          <w:szCs w:val="24"/>
          <w:lang w:eastAsia="ru-RU"/>
        </w:rPr>
        <w:t>Способен управлять этапами жизненного цикла методологической и технологической инфраструктуры анализа больших данных</w:t>
      </w:r>
    </w:p>
    <w:p w14:paraId="70BB1761" w14:textId="77777777" w:rsidR="0049470B" w:rsidRPr="00F96217" w:rsidRDefault="0049470B" w:rsidP="0049470B">
      <w:pPr>
        <w:jc w:val="both"/>
        <w:rPr>
          <w:rFonts w:eastAsia="ArialMT"/>
          <w:color w:val="000000"/>
          <w:sz w:val="24"/>
          <w:szCs w:val="24"/>
          <w:highlight w:val="yellow"/>
          <w:lang w:eastAsia="ru-RU"/>
        </w:rPr>
      </w:pPr>
    </w:p>
    <w:p w14:paraId="6A07774B" w14:textId="388B4B46" w:rsidR="00FB2118" w:rsidRPr="00FB2118" w:rsidRDefault="00FB2118" w:rsidP="00FB2118">
      <w:pPr>
        <w:jc w:val="both"/>
        <w:rPr>
          <w:rFonts w:eastAsia="ArialMT"/>
          <w:b/>
          <w:bCs/>
          <w:color w:val="000000"/>
          <w:sz w:val="24"/>
          <w:szCs w:val="24"/>
          <w:lang w:eastAsia="ru-RU"/>
        </w:rPr>
      </w:pPr>
      <w:r w:rsidRPr="00FB2118">
        <w:rPr>
          <w:rFonts w:eastAsia="ArialMT"/>
          <w:b/>
          <w:bCs/>
          <w:color w:val="000000"/>
          <w:sz w:val="24"/>
          <w:szCs w:val="24"/>
          <w:lang w:eastAsia="ru-RU"/>
        </w:rPr>
        <w:t>Тестовые вопросы открытого типа по дисциплине "Системы хранения и обработки данных"</w:t>
      </w:r>
    </w:p>
    <w:p w14:paraId="3B7864AB" w14:textId="77777777" w:rsidR="00FB2118" w:rsidRPr="00FB2118" w:rsidRDefault="00FB2118" w:rsidP="00FB2118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D3B56DB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тип базы данных использует таблицы с четко определенной схемой?</w:t>
      </w:r>
    </w:p>
    <w:p w14:paraId="487FEE45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6EE49751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28DFEDA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РЕЛЯЦИОННАЯ</w:t>
      </w:r>
    </w:p>
    <w:p w14:paraId="2C76D7EC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664653B2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принцип RAID обеспечивает отказоустойчивость через зеркалирование?</w:t>
      </w:r>
    </w:p>
    <w:p w14:paraId="3305C123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 xml:space="preserve">Ответ запишите все с большой буквы </w:t>
      </w:r>
      <w:r w:rsidRPr="00A92A11">
        <w:rPr>
          <w:rFonts w:eastAsia="ArialMT"/>
          <w:sz w:val="24"/>
          <w:szCs w:val="24"/>
          <w:u w:val="single"/>
          <w:lang w:val="en-US"/>
        </w:rPr>
        <w:t>ABC</w:t>
      </w:r>
      <w:r w:rsidRPr="00A92A11">
        <w:rPr>
          <w:rFonts w:eastAsia="ArialMT"/>
          <w:sz w:val="24"/>
          <w:szCs w:val="24"/>
          <w:u w:val="single"/>
        </w:rPr>
        <w:t xml:space="preserve"> 5</w:t>
      </w:r>
      <w:r w:rsidRPr="00A92A11">
        <w:rPr>
          <w:rFonts w:eastAsia="ArialMT"/>
          <w:sz w:val="24"/>
          <w:szCs w:val="24"/>
        </w:rPr>
        <w:t xml:space="preserve"> на английском языке номер через пробел.</w:t>
      </w:r>
    </w:p>
    <w:p w14:paraId="7ECF1DA6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</w:p>
    <w:p w14:paraId="6AB16383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32437C52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RAID 1</w:t>
      </w:r>
    </w:p>
    <w:p w14:paraId="6205268F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7AA534CE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 называется масштабирование путем добавления новых серверов?</w:t>
      </w:r>
    </w:p>
    <w:p w14:paraId="2EE7C284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0C1E0937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77542C7D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ГОРИЗОНТАЛЬНОЕ</w:t>
      </w:r>
    </w:p>
    <w:p w14:paraId="733BA960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</w:p>
    <w:p w14:paraId="52DDAC5A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D29E8DE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набор свойств гарантирует надежность транзакций в реляционных базах данных?</w:t>
      </w:r>
    </w:p>
    <w:p w14:paraId="6BD73CE6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 xml:space="preserve">Ответ запишите все с большой буквы </w:t>
      </w:r>
      <w:r w:rsidRPr="00A92A11">
        <w:rPr>
          <w:rFonts w:eastAsia="ArialMT"/>
          <w:sz w:val="24"/>
          <w:szCs w:val="24"/>
          <w:lang w:val="en-US"/>
        </w:rPr>
        <w:t>ABC</w:t>
      </w:r>
      <w:r w:rsidRPr="00A92A11">
        <w:rPr>
          <w:rFonts w:eastAsia="ArialMT"/>
          <w:sz w:val="24"/>
          <w:szCs w:val="24"/>
        </w:rPr>
        <w:t xml:space="preserve"> на английском языке.</w:t>
      </w:r>
    </w:p>
    <w:p w14:paraId="3B4842DC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</w:p>
    <w:p w14:paraId="5E39BCC6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ACID</w:t>
      </w:r>
    </w:p>
    <w:p w14:paraId="680BE360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4516A830" w14:textId="77777777" w:rsidR="00A92A11" w:rsidRPr="00A92A11" w:rsidRDefault="00A92A11" w:rsidP="00A92A11">
      <w:pPr>
        <w:ind w:firstLine="709"/>
        <w:jc w:val="both"/>
        <w:rPr>
          <w:rFonts w:eastAsia="ArialMT"/>
          <w:i/>
          <w:sz w:val="24"/>
          <w:szCs w:val="24"/>
          <w:lang w:eastAsia="ru-RU"/>
        </w:rPr>
      </w:pPr>
      <w:r w:rsidRPr="00A92A11">
        <w:rPr>
          <w:rFonts w:eastAsia="ArialMT"/>
          <w:b/>
          <w:i/>
          <w:sz w:val="24"/>
          <w:szCs w:val="24"/>
          <w:lang w:eastAsia="ru-RU"/>
        </w:rPr>
        <w:t xml:space="preserve">Для оценки ПКС-2 </w:t>
      </w:r>
      <w:r w:rsidRPr="00A92A11">
        <w:rPr>
          <w:rFonts w:eastAsia="ArialMT"/>
          <w:i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2B1EC5D9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</w:rPr>
      </w:pPr>
    </w:p>
    <w:p w14:paraId="203FA7D7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</w:rPr>
      </w:pPr>
    </w:p>
    <w:p w14:paraId="5698E5DB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Какая характеристика Big Data описывает высокие темпы поступления данных?</w:t>
      </w:r>
    </w:p>
    <w:p w14:paraId="42B6DC19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на русском языке АБВГД.</w:t>
      </w:r>
    </w:p>
    <w:p w14:paraId="7C26873E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</w:p>
    <w:p w14:paraId="6D1F3F65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СКОРОСТЬ</w:t>
      </w:r>
    </w:p>
    <w:p w14:paraId="62CFF8DB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F8ACA70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Согласно CAP-теореме, сколько свойств из трех может одновременно обеспечивать распределенная система?</w:t>
      </w:r>
    </w:p>
    <w:p w14:paraId="6A852591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10FF27AF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27A22FA7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ДВА</w:t>
      </w:r>
    </w:p>
    <w:p w14:paraId="140AF3A9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033253A5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механизм в базах данных ускоряет выполнение запросов?</w:t>
      </w:r>
    </w:p>
    <w:p w14:paraId="3CBF8BBA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b/>
          <w:bCs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1B602D8D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3C02F92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lastRenderedPageBreak/>
        <w:t>Ответ: ИНДЕКСИРОВАНИЕ</w:t>
      </w:r>
    </w:p>
    <w:p w14:paraId="0EEDDA78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5E2ECAF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Какая модель NoSQL базы данных использует формат "ключ-значение"?</w:t>
      </w:r>
    </w:p>
    <w:p w14:paraId="7D9ECD29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 xml:space="preserve">Ответ запишите все с большой буквы </w:t>
      </w:r>
      <w:r w:rsidRPr="00A92A11">
        <w:rPr>
          <w:rFonts w:eastAsia="ArialMT"/>
          <w:sz w:val="24"/>
          <w:szCs w:val="24"/>
          <w:u w:val="single"/>
          <w:lang w:val="en-US"/>
        </w:rPr>
        <w:t>ABC</w:t>
      </w:r>
      <w:r w:rsidRPr="00A92A11">
        <w:rPr>
          <w:rFonts w:eastAsia="ArialMT"/>
          <w:sz w:val="24"/>
          <w:szCs w:val="24"/>
          <w:u w:val="single"/>
        </w:rPr>
        <w:t xml:space="preserve">- </w:t>
      </w:r>
      <w:r w:rsidRPr="00A92A11">
        <w:rPr>
          <w:rFonts w:eastAsia="ArialMT"/>
          <w:sz w:val="24"/>
          <w:szCs w:val="24"/>
          <w:u w:val="single"/>
          <w:lang w:val="en-US"/>
        </w:rPr>
        <w:t>ABC</w:t>
      </w:r>
      <w:r w:rsidRPr="00A92A11">
        <w:rPr>
          <w:rFonts w:eastAsia="ArialMT"/>
          <w:sz w:val="24"/>
          <w:szCs w:val="24"/>
        </w:rPr>
        <w:t xml:space="preserve"> на английском языке номер через девиз.</w:t>
      </w:r>
    </w:p>
    <w:p w14:paraId="5031AB0F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C7C4062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KEY-VALUE</w:t>
      </w:r>
    </w:p>
    <w:p w14:paraId="65BEB296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FD60D2A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31C3FAF2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 называется система хранения, где данные распределены по нескольким серверам?</w:t>
      </w:r>
    </w:p>
    <w:p w14:paraId="467EE4F7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</w:t>
      </w:r>
    </w:p>
    <w:p w14:paraId="0D22A369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04E3B828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РАСПРЕДЕЛЕННАЯ</w:t>
      </w:r>
    </w:p>
    <w:p w14:paraId="2F1C952C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76938D20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59A0428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09E2C00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 называется процесс временного хранения часто запрашиваемых данных для ускорения доступа?</w:t>
      </w:r>
    </w:p>
    <w:p w14:paraId="5F0AE20D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</w:t>
      </w:r>
    </w:p>
    <w:p w14:paraId="3F8EF5B3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6A7499DC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КЕШИРОВАНИЕ</w:t>
      </w:r>
    </w:p>
    <w:p w14:paraId="163F71DA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AFF8560" w14:textId="77777777" w:rsidR="00A92A11" w:rsidRDefault="00A92A11" w:rsidP="00A92A11">
      <w:pPr>
        <w:ind w:firstLine="709"/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4BAC798" w14:textId="793026CD" w:rsidR="00FB2118" w:rsidRPr="00FB2118" w:rsidRDefault="00FB2118" w:rsidP="00FB2118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EF34434" w14:textId="6E89396A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</w:p>
    <w:p w14:paraId="0911779C" w14:textId="77777777" w:rsidR="00FB2118" w:rsidRDefault="00FB2118">
      <w:pPr>
        <w:rPr>
          <w:rStyle w:val="FontStyle18"/>
          <w:b/>
          <w:bCs/>
        </w:rPr>
      </w:pPr>
      <w:r>
        <w:rPr>
          <w:rStyle w:val="FontStyle18"/>
          <w:b/>
          <w:bCs/>
        </w:rPr>
        <w:br w:type="page"/>
      </w:r>
    </w:p>
    <w:p w14:paraId="79519BDF" w14:textId="558C792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lastRenderedPageBreak/>
        <w:t xml:space="preserve">10 тестовых вопросов закрытого типа  </w:t>
      </w:r>
    </w:p>
    <w:p w14:paraId="4AD5A86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t>(Выберите один правильный ответ)</w:t>
      </w:r>
    </w:p>
    <w:p w14:paraId="01A9808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27DB04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AE19873" w14:textId="6DF0C8DD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1. Какое свойство транзакции из модели ACID гарантирует, что данные останутся сохраненными после сбоя системы?  </w:t>
      </w:r>
    </w:p>
    <w:p w14:paraId="5BA22DC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Атомарность  </w:t>
      </w:r>
    </w:p>
    <w:p w14:paraId="77C2CF0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Долговечность *(Верный ответ)*  </w:t>
      </w:r>
    </w:p>
    <w:p w14:paraId="078D586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Согласованность  </w:t>
      </w:r>
    </w:p>
    <w:p w14:paraId="5485098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Изолированность  </w:t>
      </w:r>
    </w:p>
    <w:p w14:paraId="0ECAB2D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13CC50B" w14:textId="0EBA5348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35FFB0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42E390C" w14:textId="4956CAAF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2. Какая из систем управления базами данных относится к категории нереляционных (NoSQL)?  </w:t>
      </w:r>
    </w:p>
    <w:p w14:paraId="2C4F64B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MySQL  </w:t>
      </w:r>
    </w:p>
    <w:p w14:paraId="7CD794E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b) MongoDB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757916C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c) Oracle  </w:t>
      </w:r>
    </w:p>
    <w:p w14:paraId="416B794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PostgreSQL  </w:t>
      </w:r>
    </w:p>
    <w:p w14:paraId="5318806B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E036ABA" w14:textId="1D19A5E9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42243F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195AE27" w14:textId="21AA73EB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3. Какой из этих уровней RAID используется для зеркалирования данных?  </w:t>
      </w:r>
    </w:p>
    <w:p w14:paraId="6646BEB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RAID 0  </w:t>
      </w:r>
    </w:p>
    <w:p w14:paraId="430F8DA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b) RAID 1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46BA522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c) RAID 5  </w:t>
      </w:r>
    </w:p>
    <w:p w14:paraId="74EE802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RAID 6  </w:t>
      </w:r>
    </w:p>
    <w:p w14:paraId="7CB6434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7402481" w14:textId="7BFE8A5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C552B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703E977" w14:textId="232DB7C5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4. Что из перечисленного чаще всего используется для работы с большими объемами данных (Big Data)?  </w:t>
      </w:r>
    </w:p>
    <w:p w14:paraId="0C2034C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Microsoft Access  </w:t>
      </w:r>
    </w:p>
    <w:p w14:paraId="4A947E4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b) Cassandra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3DBCF2B6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A92A11">
        <w:rPr>
          <w:rStyle w:val="FontStyle18"/>
          <w:lang w:val="en-US"/>
        </w:rPr>
        <w:t>c</w:t>
      </w:r>
      <w:r w:rsidRPr="001E7E42">
        <w:rPr>
          <w:rStyle w:val="FontStyle18"/>
        </w:rPr>
        <w:t xml:space="preserve">) </w:t>
      </w:r>
      <w:r w:rsidRPr="00A92A11">
        <w:rPr>
          <w:rStyle w:val="FontStyle18"/>
          <w:lang w:val="en-US"/>
        </w:rPr>
        <w:t>SQLite</w:t>
      </w:r>
      <w:r w:rsidRPr="001E7E42">
        <w:rPr>
          <w:rStyle w:val="FontStyle18"/>
        </w:rPr>
        <w:t xml:space="preserve">  </w:t>
      </w:r>
    </w:p>
    <w:p w14:paraId="14B7FB3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MariaDB  </w:t>
      </w:r>
    </w:p>
    <w:p w14:paraId="712C872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449C2C7" w14:textId="6F0D7235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CC21D7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DF04707" w14:textId="2BEFB94A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5. Какая архитектура чаще всего применяется в облачных системах хранения данных?  </w:t>
      </w:r>
    </w:p>
    <w:p w14:paraId="75E19C4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P2P  </w:t>
      </w:r>
    </w:p>
    <w:p w14:paraId="6B3432B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Централизованная  </w:t>
      </w:r>
    </w:p>
    <w:p w14:paraId="4C8B87A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Распределенная *(Верный ответ)*  </w:t>
      </w:r>
    </w:p>
    <w:p w14:paraId="1FDFE96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Модульная  </w:t>
      </w:r>
    </w:p>
    <w:p w14:paraId="6C0A2F8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DCDDB01" w14:textId="71E3565C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0B2E06D" w14:textId="77777777" w:rsidR="00570924" w:rsidRPr="00570924" w:rsidRDefault="00570924" w:rsidP="00570924">
      <w:pPr>
        <w:jc w:val="both"/>
        <w:rPr>
          <w:rFonts w:eastAsia="ArialMT"/>
          <w:i/>
          <w:color w:val="000000"/>
          <w:sz w:val="24"/>
          <w:szCs w:val="24"/>
          <w:lang w:eastAsia="ru-RU"/>
        </w:rPr>
      </w:pPr>
      <w:r w:rsidRPr="00570924">
        <w:rPr>
          <w:rFonts w:eastAsia="ArialMT"/>
          <w:b/>
          <w:color w:val="000000"/>
          <w:sz w:val="24"/>
          <w:szCs w:val="24"/>
          <w:lang w:eastAsia="ru-RU"/>
        </w:rPr>
        <w:t xml:space="preserve">Для оценки ПКС-2 </w:t>
      </w:r>
      <w:r w:rsidRPr="00570924">
        <w:rPr>
          <w:rFonts w:eastAsia="ArialMT"/>
          <w:i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2DBE82F6" w14:textId="77777777" w:rsidR="00570924" w:rsidRPr="00FB2118" w:rsidRDefault="00570924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D579F8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90335E" w14:textId="26A4129E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6. Какой уровень RAID не обеспечивает отказоустойчивость?  </w:t>
      </w:r>
    </w:p>
    <w:p w14:paraId="680F8CD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lastRenderedPageBreak/>
        <w:t xml:space="preserve">a) RAID 1  </w:t>
      </w:r>
    </w:p>
    <w:p w14:paraId="379BF3D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RAID 5  </w:t>
      </w:r>
    </w:p>
    <w:p w14:paraId="74E58A9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c) RAID 6  </w:t>
      </w:r>
    </w:p>
    <w:p w14:paraId="2502B1C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RAID 0 *(Верный ответ)*  </w:t>
      </w:r>
    </w:p>
    <w:p w14:paraId="7369E5F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0A939E9" w14:textId="3974F20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71F643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540072" w14:textId="7F6AFCDA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7. В чем основная цель использования индексов в СУБД?  </w:t>
      </w:r>
    </w:p>
    <w:p w14:paraId="13A2024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Шифрование данных  </w:t>
      </w:r>
    </w:p>
    <w:p w14:paraId="493E817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Уменьшение объемов хранимой информации  </w:t>
      </w:r>
    </w:p>
    <w:p w14:paraId="7DF8742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Ускорение поиска данных *(Верный ответ)*  </w:t>
      </w:r>
    </w:p>
    <w:p w14:paraId="3F8C435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Оптимизация транзакций  </w:t>
      </w:r>
    </w:p>
    <w:p w14:paraId="030179A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AA45228" w14:textId="56767C1E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F0B09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8B4269D" w14:textId="4673460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8. Что такое консистентность в контексте CAP-теоремы?  </w:t>
      </w:r>
    </w:p>
    <w:p w14:paraId="323A3BF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Доступность данных для каждого запроса  </w:t>
      </w:r>
    </w:p>
    <w:p w14:paraId="7F1C229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Устойчивость системы к сбоям  </w:t>
      </w:r>
    </w:p>
    <w:p w14:paraId="7566DD5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Единое состояние данных на всех узлах системы *(Верный ответ)*  </w:t>
      </w:r>
    </w:p>
    <w:p w14:paraId="0646CD6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Скорость обработки данных  </w:t>
      </w:r>
    </w:p>
    <w:p w14:paraId="65424D5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B9EF966" w14:textId="1A8468D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CD2874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39BDA94" w14:textId="4F519CA8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9. Какой тип файловой системы чаще всего используется для распределенных систем хранения?  </w:t>
      </w:r>
    </w:p>
    <w:p w14:paraId="5D1D0CF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FAT32  </w:t>
      </w:r>
    </w:p>
    <w:p w14:paraId="3E868E0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NTFS  </w:t>
      </w:r>
    </w:p>
    <w:p w14:paraId="4B04AFB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c) HDFS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0DD6BAC8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A92A11">
        <w:rPr>
          <w:rStyle w:val="FontStyle18"/>
          <w:lang w:val="en-US"/>
        </w:rPr>
        <w:t>d</w:t>
      </w:r>
      <w:r w:rsidRPr="001E7E42">
        <w:rPr>
          <w:rStyle w:val="FontStyle18"/>
        </w:rPr>
        <w:t xml:space="preserve">) </w:t>
      </w:r>
      <w:r w:rsidRPr="00A92A11">
        <w:rPr>
          <w:rStyle w:val="FontStyle18"/>
          <w:lang w:val="en-US"/>
        </w:rPr>
        <w:t>ext</w:t>
      </w:r>
      <w:r w:rsidRPr="001E7E42">
        <w:rPr>
          <w:rStyle w:val="FontStyle18"/>
        </w:rPr>
        <w:t xml:space="preserve">4  </w:t>
      </w:r>
    </w:p>
    <w:p w14:paraId="01C84B53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BFE5942" w14:textId="64B79138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7B33C53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21E3CF4" w14:textId="08F3C26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1E7E42">
        <w:rPr>
          <w:rStyle w:val="FontStyle18"/>
        </w:rPr>
        <w:t xml:space="preserve"> </w:t>
      </w:r>
      <w:r w:rsidRPr="00FB2118">
        <w:rPr>
          <w:rStyle w:val="FontStyle18"/>
        </w:rPr>
        <w:t xml:space="preserve">10. Что означает термин "горизонтальное масштабирование"?  </w:t>
      </w:r>
    </w:p>
    <w:p w14:paraId="3D153FB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Увеличение вычислительной мощности одного сервера  </w:t>
      </w:r>
    </w:p>
    <w:p w14:paraId="73396E7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Добавление новых серверов или устройств хранения *(Верный ответ)*  </w:t>
      </w:r>
    </w:p>
    <w:p w14:paraId="7D4F02F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Снижение объема обрабатываемых данных  </w:t>
      </w:r>
    </w:p>
    <w:p w14:paraId="5B32ECF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Оптимизация структур данных  </w:t>
      </w:r>
    </w:p>
    <w:p w14:paraId="4BB8C09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9C0BE3E" w14:textId="714AEE4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24F072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32DBBAC" w14:textId="77777777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t xml:space="preserve"> </w:t>
      </w:r>
    </w:p>
    <w:p w14:paraId="3D53783E" w14:textId="77777777" w:rsidR="00FB2118" w:rsidRDefault="00FB2118">
      <w:pPr>
        <w:rPr>
          <w:rStyle w:val="FontStyle18"/>
          <w:b/>
          <w:bCs/>
        </w:rPr>
      </w:pPr>
      <w:r>
        <w:rPr>
          <w:rStyle w:val="FontStyle18"/>
          <w:b/>
          <w:bCs/>
        </w:rPr>
        <w:br w:type="page"/>
      </w:r>
    </w:p>
    <w:p w14:paraId="6CD2003D" w14:textId="4C859FE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lastRenderedPageBreak/>
        <w:t xml:space="preserve">10 тестовых вопросов комбинированного типа  </w:t>
      </w:r>
    </w:p>
    <w:p w14:paraId="4F60104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t>(Выберите один или несколько правильных ответов и/или дайте краткий ответ)</w:t>
      </w:r>
    </w:p>
    <w:p w14:paraId="335D783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3D8C811" w14:textId="62A3167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E800CF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17E42F0" w14:textId="0A74EBEB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1. Какие из перечисленных СУБД являются NoSQL-базами данных?  </w:t>
      </w:r>
    </w:p>
    <w:p w14:paraId="03DAB78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MongoDB *(Верный ответ)*  </w:t>
      </w:r>
    </w:p>
    <w:p w14:paraId="78C03ED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MySQL  </w:t>
      </w:r>
    </w:p>
    <w:p w14:paraId="023794C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Cassandra *(Верный ответ)*  </w:t>
      </w:r>
    </w:p>
    <w:p w14:paraId="2954361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PostgreSQL  </w:t>
      </w:r>
    </w:p>
    <w:p w14:paraId="1EAC045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82F9BB4" w14:textId="25A0DD5F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752C4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B3031C6" w14:textId="428B4055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2. Какие методы обеспечения отказоустойчивости используются в системах хранения данных?  </w:t>
      </w:r>
    </w:p>
    <w:p w14:paraId="62F2698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Репликация *(Верный ответ)*  </w:t>
      </w:r>
    </w:p>
    <w:p w14:paraId="08C7F9E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Индексация  </w:t>
      </w:r>
    </w:p>
    <w:p w14:paraId="7ACBB94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Зеркалирование *(Верный ответ)*  </w:t>
      </w:r>
    </w:p>
    <w:p w14:paraId="7490FF1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Архивирование  </w:t>
      </w:r>
    </w:p>
    <w:p w14:paraId="7996E4B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CD0B505" w14:textId="275943B4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DBD3C6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FC264F3" w14:textId="732FCBED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3. Какие основные модели данных поддерживаются NoSQL базами?  </w:t>
      </w:r>
    </w:p>
    <w:p w14:paraId="1FA7A6F4" w14:textId="7A15B29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Ответ: Ключ-значение, документная, графовая, столбцовая.  </w:t>
      </w:r>
    </w:p>
    <w:p w14:paraId="7DBCAEF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9108C8" w14:textId="2687211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90AAC6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85041F" w14:textId="0BAF3524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4. Что такое HDFS и для чего она используется?  </w:t>
      </w:r>
    </w:p>
    <w:p w14:paraId="2EFBFA2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Это распределенная файловая система *(Верный ответ)*  </w:t>
      </w:r>
    </w:p>
    <w:p w14:paraId="13B831F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Это система управления базами данных  </w:t>
      </w:r>
    </w:p>
    <w:p w14:paraId="1C61800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Это облачная платформа  </w:t>
      </w:r>
    </w:p>
    <w:p w14:paraId="6378BE2B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Это система для работы с транзакциями  </w:t>
      </w:r>
    </w:p>
    <w:p w14:paraId="2A24519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E5BAD48" w14:textId="290D3AE3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E13744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B61A350" w14:textId="5B966B3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5. Какие преимущества предоставляет кеширование?  </w:t>
      </w:r>
    </w:p>
    <w:p w14:paraId="2BC2F8C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Ускорение доступа к данным *(Верный ответ)*  </w:t>
      </w:r>
    </w:p>
    <w:p w14:paraId="71CE8D0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Снижение нагрузки на основное хранилище *(Верный ответ)*  </w:t>
      </w:r>
    </w:p>
    <w:p w14:paraId="1C065D1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Обеспечение избыточности данных  </w:t>
      </w:r>
    </w:p>
    <w:p w14:paraId="3B2DA00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Сжатие данных  </w:t>
      </w:r>
    </w:p>
    <w:p w14:paraId="60603B1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6C82E22" w14:textId="7B98CD89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586CE4" w14:textId="77777777" w:rsidR="00570924" w:rsidRPr="00570924" w:rsidRDefault="00570924" w:rsidP="00570924">
      <w:pPr>
        <w:jc w:val="both"/>
        <w:rPr>
          <w:rFonts w:eastAsia="ArialMT"/>
          <w:i/>
          <w:color w:val="000000"/>
          <w:sz w:val="24"/>
          <w:szCs w:val="24"/>
          <w:lang w:eastAsia="ru-RU"/>
        </w:rPr>
      </w:pPr>
      <w:r w:rsidRPr="00570924">
        <w:rPr>
          <w:rFonts w:eastAsia="ArialMT"/>
          <w:b/>
          <w:color w:val="000000"/>
          <w:sz w:val="24"/>
          <w:szCs w:val="24"/>
          <w:lang w:eastAsia="ru-RU"/>
        </w:rPr>
        <w:t xml:space="preserve">Для оценки ПКС-2 </w:t>
      </w:r>
      <w:r w:rsidRPr="00570924">
        <w:rPr>
          <w:rFonts w:eastAsia="ArialMT"/>
          <w:i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289EB874" w14:textId="77777777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05668FC" w14:textId="77777777" w:rsidR="00570924" w:rsidRPr="00FB2118" w:rsidRDefault="00570924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C16F568" w14:textId="349CCFBD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6. Для каких задач чаще всего применяются графовые базы данных?  </w:t>
      </w:r>
    </w:p>
    <w:p w14:paraId="47D18A9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Хранение документов  </w:t>
      </w:r>
    </w:p>
    <w:p w14:paraId="4CBFC8B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Хранение сетевых связей *(Верный ответ)*  </w:t>
      </w:r>
    </w:p>
    <w:p w14:paraId="7483A48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Хранение временных рядов  </w:t>
      </w:r>
    </w:p>
    <w:p w14:paraId="794B30D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Анализ социальных сетей *(Верный ответ)*  </w:t>
      </w:r>
    </w:p>
    <w:p w14:paraId="549DC70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3E93B6C" w14:textId="3011EE04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997CF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C5B1A2B" w14:textId="7EDA518F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7. Укажите, какие из перечисленных технологий предназначены для работы с большими данными:  </w:t>
      </w:r>
    </w:p>
    <w:p w14:paraId="5E07BDA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a) Apache Hadoop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6A04C92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Oracle  </w:t>
      </w:r>
    </w:p>
    <w:p w14:paraId="54A5AA31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c</w:t>
      </w:r>
      <w:r w:rsidRPr="001E7E42">
        <w:rPr>
          <w:rStyle w:val="FontStyle18"/>
          <w:lang w:val="en-US"/>
        </w:rPr>
        <w:t xml:space="preserve">) </w:t>
      </w:r>
      <w:r w:rsidRPr="00FB2118">
        <w:rPr>
          <w:rStyle w:val="FontStyle18"/>
          <w:lang w:val="en-US"/>
        </w:rPr>
        <w:t>Apache</w:t>
      </w:r>
      <w:r w:rsidRPr="001E7E42">
        <w:rPr>
          <w:rStyle w:val="FontStyle18"/>
          <w:lang w:val="en-US"/>
        </w:rPr>
        <w:t xml:space="preserve"> </w:t>
      </w:r>
      <w:r w:rsidRPr="00FB2118">
        <w:rPr>
          <w:rStyle w:val="FontStyle18"/>
          <w:lang w:val="en-US"/>
        </w:rPr>
        <w:t>Spark</w:t>
      </w:r>
      <w:r w:rsidRPr="001E7E42">
        <w:rPr>
          <w:rStyle w:val="FontStyle18"/>
          <w:lang w:val="en-US"/>
        </w:rPr>
        <w:t xml:space="preserve"> *(</w:t>
      </w:r>
      <w:r w:rsidRPr="00FB2118">
        <w:rPr>
          <w:rStyle w:val="FontStyle18"/>
        </w:rPr>
        <w:t>Верный</w:t>
      </w:r>
      <w:r w:rsidRPr="001E7E42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1E7E42">
        <w:rPr>
          <w:rStyle w:val="FontStyle18"/>
          <w:lang w:val="en-US"/>
        </w:rPr>
        <w:t xml:space="preserve">)*  </w:t>
      </w:r>
    </w:p>
    <w:p w14:paraId="727F0F8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Microsoft Access  </w:t>
      </w:r>
    </w:p>
    <w:p w14:paraId="0F82FC2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F0FCC1E" w14:textId="3AE4E300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C1668F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2C5FCA3" w14:textId="1877DB3B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8. Что такое модель BASE и как она отличается от ACID?  </w:t>
      </w:r>
    </w:p>
    <w:p w14:paraId="1079CD70" w14:textId="497978E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:  </w:t>
      </w:r>
    </w:p>
    <w:p w14:paraId="2BCAFB7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  <w:lang w:val="en-US"/>
        </w:rPr>
        <w:t xml:space="preserve">BASE (Basic Availability, Soft state, Eventual consistency) — </w:t>
      </w:r>
      <w:r w:rsidRPr="00FB2118">
        <w:rPr>
          <w:rStyle w:val="FontStyle18"/>
        </w:rPr>
        <w:t>модель</w:t>
      </w:r>
      <w:r w:rsidRPr="00FB2118">
        <w:rPr>
          <w:rStyle w:val="FontStyle18"/>
          <w:lang w:val="en-US"/>
        </w:rPr>
        <w:t xml:space="preserve">, </w:t>
      </w:r>
      <w:r w:rsidRPr="00FB2118">
        <w:rPr>
          <w:rStyle w:val="FontStyle18"/>
        </w:rPr>
        <w:t>применяемая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в</w:t>
      </w:r>
      <w:r w:rsidRPr="00FB2118">
        <w:rPr>
          <w:rStyle w:val="FontStyle18"/>
          <w:lang w:val="en-US"/>
        </w:rPr>
        <w:t xml:space="preserve"> NoSQL </w:t>
      </w:r>
      <w:r w:rsidRPr="00FB2118">
        <w:rPr>
          <w:rStyle w:val="FontStyle18"/>
        </w:rPr>
        <w:t>базах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данных</w:t>
      </w:r>
      <w:r w:rsidRPr="00FB2118">
        <w:rPr>
          <w:rStyle w:val="FontStyle18"/>
          <w:lang w:val="en-US"/>
        </w:rPr>
        <w:t xml:space="preserve">. </w:t>
      </w:r>
      <w:r w:rsidRPr="00FB2118">
        <w:rPr>
          <w:rStyle w:val="FontStyle18"/>
        </w:rPr>
        <w:t>Она ориентирована на доступность и масштабируемость, в отличие от ACID, которая предоставляет жесткие гарантии согласованности.</w:t>
      </w:r>
    </w:p>
    <w:p w14:paraId="251D931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A9FCBAA" w14:textId="79E53EC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F55267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0B106FB" w14:textId="492218B6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9. Что из перечисленного относится к облачным платформам хранения данных?  </w:t>
      </w:r>
    </w:p>
    <w:p w14:paraId="0265B90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a) Amazon S3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1378265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HDFS  </w:t>
      </w:r>
    </w:p>
    <w:p w14:paraId="0362FD6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c) Microsoft Azure Storage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079FE1D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Dropbox *(Верный ответ)*  </w:t>
      </w:r>
    </w:p>
    <w:p w14:paraId="1BA88A6B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BD2E804" w14:textId="6AA658F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51B9D5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F6F31A7" w14:textId="3C1AD363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10. Какие методы используются для защиты данных в системах хранения?  </w:t>
      </w:r>
    </w:p>
    <w:p w14:paraId="07D0858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Шифрование *(Верный ответ)*  </w:t>
      </w:r>
    </w:p>
    <w:p w14:paraId="659E2AF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Репликация *(Верный ответ)*  </w:t>
      </w:r>
    </w:p>
    <w:p w14:paraId="7FE2E05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Индексация  </w:t>
      </w:r>
    </w:p>
    <w:p w14:paraId="3DC4E2D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Резервное копирование *(Верный ответ)*  </w:t>
      </w:r>
    </w:p>
    <w:p w14:paraId="454004F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40A3E0F" w14:textId="0AAF111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7FB9B3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8E2DE25" w14:textId="77777777" w:rsidR="005F48BC" w:rsidRDefault="005F48BC" w:rsidP="00D56050">
      <w:pPr>
        <w:pStyle w:val="a8"/>
        <w:spacing w:before="120" w:beforeAutospacing="0" w:after="120" w:afterAutospacing="0"/>
        <w:jc w:val="center"/>
        <w:rPr>
          <w:b/>
        </w:rPr>
      </w:pPr>
    </w:p>
    <w:p w14:paraId="13B5B2EC" w14:textId="77777777" w:rsidR="00FB2118" w:rsidRDefault="00FB2118">
      <w:pPr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6F531E07" w14:textId="0BB401C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3C8EC71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9470B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DEAE3C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76</w:t>
      </w:r>
      <w:r w:rsidRPr="00D56050">
        <w:rPr>
          <w:bCs/>
        </w:rPr>
        <w:t>-</w:t>
      </w:r>
      <w:r w:rsidR="0049470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6C0BA4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61</w:t>
      </w:r>
      <w:r w:rsidRPr="00D56050">
        <w:rPr>
          <w:bCs/>
        </w:rPr>
        <w:t>-</w:t>
      </w:r>
      <w:r w:rsidR="0049470B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4609543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49470B">
        <w:rPr>
          <w:bCs/>
        </w:rPr>
        <w:t>60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4676E" w14:textId="77777777" w:rsidR="00F44534" w:rsidRDefault="00F44534">
      <w:r>
        <w:separator/>
      </w:r>
    </w:p>
  </w:endnote>
  <w:endnote w:type="continuationSeparator" w:id="0">
    <w:p w14:paraId="3A43C271" w14:textId="77777777" w:rsidR="00F44534" w:rsidRDefault="00F4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216D1" w14:textId="77777777" w:rsidR="00F44534" w:rsidRDefault="00F44534">
      <w:r>
        <w:separator/>
      </w:r>
    </w:p>
  </w:footnote>
  <w:footnote w:type="continuationSeparator" w:id="0">
    <w:p w14:paraId="5B0E807F" w14:textId="77777777" w:rsidR="00F44534" w:rsidRDefault="00F4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61ED4"/>
    <w:multiLevelType w:val="hybridMultilevel"/>
    <w:tmpl w:val="A0A2F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112"/>
    <w:rsid w:val="00007509"/>
    <w:rsid w:val="00014F04"/>
    <w:rsid w:val="00015A95"/>
    <w:rsid w:val="00020929"/>
    <w:rsid w:val="00021D65"/>
    <w:rsid w:val="0003035E"/>
    <w:rsid w:val="00037B73"/>
    <w:rsid w:val="000731AC"/>
    <w:rsid w:val="000738CD"/>
    <w:rsid w:val="000753E9"/>
    <w:rsid w:val="0008422E"/>
    <w:rsid w:val="00090974"/>
    <w:rsid w:val="000911FE"/>
    <w:rsid w:val="0009433B"/>
    <w:rsid w:val="000A31D5"/>
    <w:rsid w:val="000A3CA2"/>
    <w:rsid w:val="000A504C"/>
    <w:rsid w:val="000A5530"/>
    <w:rsid w:val="000A6FDF"/>
    <w:rsid w:val="000B4A50"/>
    <w:rsid w:val="000B53BC"/>
    <w:rsid w:val="000B5998"/>
    <w:rsid w:val="000B5A76"/>
    <w:rsid w:val="000D2FED"/>
    <w:rsid w:val="000D5CB4"/>
    <w:rsid w:val="000E0AE0"/>
    <w:rsid w:val="000E6C9C"/>
    <w:rsid w:val="000F35CC"/>
    <w:rsid w:val="001009B6"/>
    <w:rsid w:val="0011596D"/>
    <w:rsid w:val="00126F33"/>
    <w:rsid w:val="00136CBD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E18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E3206"/>
    <w:rsid w:val="001E74D7"/>
    <w:rsid w:val="001E7E42"/>
    <w:rsid w:val="001F5DE6"/>
    <w:rsid w:val="002142C1"/>
    <w:rsid w:val="00215D09"/>
    <w:rsid w:val="002173D0"/>
    <w:rsid w:val="00222B25"/>
    <w:rsid w:val="00225EFB"/>
    <w:rsid w:val="00230C1F"/>
    <w:rsid w:val="0023354F"/>
    <w:rsid w:val="0024064A"/>
    <w:rsid w:val="00243E8C"/>
    <w:rsid w:val="002524E8"/>
    <w:rsid w:val="00257393"/>
    <w:rsid w:val="00266C8E"/>
    <w:rsid w:val="002700CE"/>
    <w:rsid w:val="002826F1"/>
    <w:rsid w:val="002847BC"/>
    <w:rsid w:val="00290824"/>
    <w:rsid w:val="002924D5"/>
    <w:rsid w:val="002A7DB5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5458"/>
    <w:rsid w:val="00306AD4"/>
    <w:rsid w:val="003109F3"/>
    <w:rsid w:val="00311D8A"/>
    <w:rsid w:val="00312AA3"/>
    <w:rsid w:val="00312C6A"/>
    <w:rsid w:val="00315D34"/>
    <w:rsid w:val="003209DA"/>
    <w:rsid w:val="003261D9"/>
    <w:rsid w:val="00327D94"/>
    <w:rsid w:val="00340B2B"/>
    <w:rsid w:val="003602FC"/>
    <w:rsid w:val="00362465"/>
    <w:rsid w:val="00366087"/>
    <w:rsid w:val="00367947"/>
    <w:rsid w:val="00367E8E"/>
    <w:rsid w:val="00373625"/>
    <w:rsid w:val="003777BF"/>
    <w:rsid w:val="003A4101"/>
    <w:rsid w:val="003B3796"/>
    <w:rsid w:val="003B6348"/>
    <w:rsid w:val="003C27CB"/>
    <w:rsid w:val="003C4A1E"/>
    <w:rsid w:val="003C6F0A"/>
    <w:rsid w:val="003D6AED"/>
    <w:rsid w:val="003F4F85"/>
    <w:rsid w:val="004135FC"/>
    <w:rsid w:val="00414095"/>
    <w:rsid w:val="00417533"/>
    <w:rsid w:val="00426C3F"/>
    <w:rsid w:val="00427A50"/>
    <w:rsid w:val="00434C99"/>
    <w:rsid w:val="00441B17"/>
    <w:rsid w:val="004441E1"/>
    <w:rsid w:val="00444287"/>
    <w:rsid w:val="00450490"/>
    <w:rsid w:val="0046747A"/>
    <w:rsid w:val="00483BA5"/>
    <w:rsid w:val="00490663"/>
    <w:rsid w:val="00494271"/>
    <w:rsid w:val="0049470B"/>
    <w:rsid w:val="004D18C5"/>
    <w:rsid w:val="004D1AD5"/>
    <w:rsid w:val="004D5D44"/>
    <w:rsid w:val="004E3782"/>
    <w:rsid w:val="004F0334"/>
    <w:rsid w:val="004F4B9F"/>
    <w:rsid w:val="00500C24"/>
    <w:rsid w:val="00502654"/>
    <w:rsid w:val="00507416"/>
    <w:rsid w:val="00510AE6"/>
    <w:rsid w:val="005141AB"/>
    <w:rsid w:val="00514D08"/>
    <w:rsid w:val="0053793D"/>
    <w:rsid w:val="00537E32"/>
    <w:rsid w:val="00542EA7"/>
    <w:rsid w:val="0054693F"/>
    <w:rsid w:val="005506CD"/>
    <w:rsid w:val="00550C01"/>
    <w:rsid w:val="00551FBD"/>
    <w:rsid w:val="0055336C"/>
    <w:rsid w:val="00553A5D"/>
    <w:rsid w:val="00557231"/>
    <w:rsid w:val="00565C23"/>
    <w:rsid w:val="00567709"/>
    <w:rsid w:val="00570924"/>
    <w:rsid w:val="0057233B"/>
    <w:rsid w:val="005726C8"/>
    <w:rsid w:val="00573027"/>
    <w:rsid w:val="00574214"/>
    <w:rsid w:val="00574221"/>
    <w:rsid w:val="00574529"/>
    <w:rsid w:val="00577362"/>
    <w:rsid w:val="00586C48"/>
    <w:rsid w:val="00586D84"/>
    <w:rsid w:val="00587173"/>
    <w:rsid w:val="00590ED1"/>
    <w:rsid w:val="00594AAC"/>
    <w:rsid w:val="005A56CB"/>
    <w:rsid w:val="005C04A7"/>
    <w:rsid w:val="005D1D2C"/>
    <w:rsid w:val="005D5E02"/>
    <w:rsid w:val="005D67D1"/>
    <w:rsid w:val="005E12B3"/>
    <w:rsid w:val="005E3E0C"/>
    <w:rsid w:val="005F48BC"/>
    <w:rsid w:val="005F53B9"/>
    <w:rsid w:val="006058F6"/>
    <w:rsid w:val="00615FA2"/>
    <w:rsid w:val="00617819"/>
    <w:rsid w:val="00626C74"/>
    <w:rsid w:val="00635E4A"/>
    <w:rsid w:val="006362E9"/>
    <w:rsid w:val="00641AC1"/>
    <w:rsid w:val="00644133"/>
    <w:rsid w:val="00644FA4"/>
    <w:rsid w:val="00646696"/>
    <w:rsid w:val="00654083"/>
    <w:rsid w:val="006577BD"/>
    <w:rsid w:val="00681D1B"/>
    <w:rsid w:val="00682EDE"/>
    <w:rsid w:val="00696BB9"/>
    <w:rsid w:val="00697557"/>
    <w:rsid w:val="006A2C9A"/>
    <w:rsid w:val="006A3D25"/>
    <w:rsid w:val="006A6BC0"/>
    <w:rsid w:val="006E49C1"/>
    <w:rsid w:val="006E4B89"/>
    <w:rsid w:val="006E5D29"/>
    <w:rsid w:val="006E67A9"/>
    <w:rsid w:val="006E74C7"/>
    <w:rsid w:val="00713B86"/>
    <w:rsid w:val="00716706"/>
    <w:rsid w:val="00716D96"/>
    <w:rsid w:val="0072792D"/>
    <w:rsid w:val="00733719"/>
    <w:rsid w:val="00734CB4"/>
    <w:rsid w:val="00751961"/>
    <w:rsid w:val="00764E16"/>
    <w:rsid w:val="00770B08"/>
    <w:rsid w:val="007716E6"/>
    <w:rsid w:val="00773EB1"/>
    <w:rsid w:val="0078276D"/>
    <w:rsid w:val="00784098"/>
    <w:rsid w:val="007A6B31"/>
    <w:rsid w:val="007C1317"/>
    <w:rsid w:val="007C4C1C"/>
    <w:rsid w:val="007C6C00"/>
    <w:rsid w:val="007D0935"/>
    <w:rsid w:val="007D234C"/>
    <w:rsid w:val="007F1073"/>
    <w:rsid w:val="007F3A96"/>
    <w:rsid w:val="00804AEF"/>
    <w:rsid w:val="00805FF6"/>
    <w:rsid w:val="0081349B"/>
    <w:rsid w:val="00820A47"/>
    <w:rsid w:val="0083059E"/>
    <w:rsid w:val="0084142E"/>
    <w:rsid w:val="00845203"/>
    <w:rsid w:val="008457DB"/>
    <w:rsid w:val="00845847"/>
    <w:rsid w:val="00847B4A"/>
    <w:rsid w:val="0085072D"/>
    <w:rsid w:val="008535E1"/>
    <w:rsid w:val="00855606"/>
    <w:rsid w:val="0085676B"/>
    <w:rsid w:val="00864EC7"/>
    <w:rsid w:val="0087635B"/>
    <w:rsid w:val="00876977"/>
    <w:rsid w:val="00880AC4"/>
    <w:rsid w:val="00880FD6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C53FD"/>
    <w:rsid w:val="008C5841"/>
    <w:rsid w:val="008D38AC"/>
    <w:rsid w:val="008D6330"/>
    <w:rsid w:val="008D66FB"/>
    <w:rsid w:val="008E0EB0"/>
    <w:rsid w:val="008F3E0A"/>
    <w:rsid w:val="008F7B31"/>
    <w:rsid w:val="00900C58"/>
    <w:rsid w:val="00902237"/>
    <w:rsid w:val="00912109"/>
    <w:rsid w:val="009143C5"/>
    <w:rsid w:val="00917B31"/>
    <w:rsid w:val="00924063"/>
    <w:rsid w:val="00930FAD"/>
    <w:rsid w:val="00933690"/>
    <w:rsid w:val="009355E1"/>
    <w:rsid w:val="00935A6C"/>
    <w:rsid w:val="00937E3C"/>
    <w:rsid w:val="00955452"/>
    <w:rsid w:val="00961876"/>
    <w:rsid w:val="00965804"/>
    <w:rsid w:val="009660CF"/>
    <w:rsid w:val="00967EB9"/>
    <w:rsid w:val="00981EA1"/>
    <w:rsid w:val="009926B7"/>
    <w:rsid w:val="009A6604"/>
    <w:rsid w:val="009C1FD4"/>
    <w:rsid w:val="009D49F6"/>
    <w:rsid w:val="009D6957"/>
    <w:rsid w:val="009E0286"/>
    <w:rsid w:val="00A4647B"/>
    <w:rsid w:val="00A50ABE"/>
    <w:rsid w:val="00A510FB"/>
    <w:rsid w:val="00A52CEC"/>
    <w:rsid w:val="00A56825"/>
    <w:rsid w:val="00A60706"/>
    <w:rsid w:val="00A70786"/>
    <w:rsid w:val="00A735B3"/>
    <w:rsid w:val="00A770CE"/>
    <w:rsid w:val="00A86379"/>
    <w:rsid w:val="00A91375"/>
    <w:rsid w:val="00A92A11"/>
    <w:rsid w:val="00A94C65"/>
    <w:rsid w:val="00A94D2E"/>
    <w:rsid w:val="00AA7C6F"/>
    <w:rsid w:val="00AB1BED"/>
    <w:rsid w:val="00AB32A4"/>
    <w:rsid w:val="00AC17E3"/>
    <w:rsid w:val="00AC1A25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2FFA"/>
    <w:rsid w:val="00B20183"/>
    <w:rsid w:val="00B23BAC"/>
    <w:rsid w:val="00B27CA8"/>
    <w:rsid w:val="00B33D1F"/>
    <w:rsid w:val="00B37F12"/>
    <w:rsid w:val="00B400AA"/>
    <w:rsid w:val="00B473D9"/>
    <w:rsid w:val="00B50244"/>
    <w:rsid w:val="00B5302E"/>
    <w:rsid w:val="00B57030"/>
    <w:rsid w:val="00B643BA"/>
    <w:rsid w:val="00B65E0D"/>
    <w:rsid w:val="00B6654F"/>
    <w:rsid w:val="00B71B16"/>
    <w:rsid w:val="00B73C56"/>
    <w:rsid w:val="00B827F9"/>
    <w:rsid w:val="00B914D6"/>
    <w:rsid w:val="00B91934"/>
    <w:rsid w:val="00B968F1"/>
    <w:rsid w:val="00B97300"/>
    <w:rsid w:val="00BA2A22"/>
    <w:rsid w:val="00BA2F44"/>
    <w:rsid w:val="00BA725E"/>
    <w:rsid w:val="00BB13DC"/>
    <w:rsid w:val="00BB55D9"/>
    <w:rsid w:val="00BB6EEE"/>
    <w:rsid w:val="00BC0A1C"/>
    <w:rsid w:val="00BC1DAC"/>
    <w:rsid w:val="00BC256E"/>
    <w:rsid w:val="00BD20AB"/>
    <w:rsid w:val="00BD50E5"/>
    <w:rsid w:val="00BD78B8"/>
    <w:rsid w:val="00BF2029"/>
    <w:rsid w:val="00BF7AE7"/>
    <w:rsid w:val="00C015BC"/>
    <w:rsid w:val="00C02867"/>
    <w:rsid w:val="00C02D25"/>
    <w:rsid w:val="00C117AA"/>
    <w:rsid w:val="00C137B9"/>
    <w:rsid w:val="00C177B3"/>
    <w:rsid w:val="00C528D2"/>
    <w:rsid w:val="00C52E07"/>
    <w:rsid w:val="00C706F1"/>
    <w:rsid w:val="00C823B8"/>
    <w:rsid w:val="00C87DBF"/>
    <w:rsid w:val="00C93DEB"/>
    <w:rsid w:val="00CA3B90"/>
    <w:rsid w:val="00CB3012"/>
    <w:rsid w:val="00CB4FA7"/>
    <w:rsid w:val="00CB5B2A"/>
    <w:rsid w:val="00CC2206"/>
    <w:rsid w:val="00CC3F2A"/>
    <w:rsid w:val="00CC74B9"/>
    <w:rsid w:val="00CD1A02"/>
    <w:rsid w:val="00CD2532"/>
    <w:rsid w:val="00CD7272"/>
    <w:rsid w:val="00CD7AA4"/>
    <w:rsid w:val="00D01A8F"/>
    <w:rsid w:val="00D01C36"/>
    <w:rsid w:val="00D02C92"/>
    <w:rsid w:val="00D26194"/>
    <w:rsid w:val="00D32748"/>
    <w:rsid w:val="00D40FFD"/>
    <w:rsid w:val="00D41636"/>
    <w:rsid w:val="00D448F1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3E2"/>
    <w:rsid w:val="00D96137"/>
    <w:rsid w:val="00D970DD"/>
    <w:rsid w:val="00DA18F6"/>
    <w:rsid w:val="00DA54D6"/>
    <w:rsid w:val="00DA7E87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784"/>
    <w:rsid w:val="00E7568F"/>
    <w:rsid w:val="00E83A0C"/>
    <w:rsid w:val="00E92CE3"/>
    <w:rsid w:val="00EC6AF7"/>
    <w:rsid w:val="00EE6906"/>
    <w:rsid w:val="00EF1553"/>
    <w:rsid w:val="00EF59C5"/>
    <w:rsid w:val="00F05734"/>
    <w:rsid w:val="00F05A52"/>
    <w:rsid w:val="00F17094"/>
    <w:rsid w:val="00F1741D"/>
    <w:rsid w:val="00F20886"/>
    <w:rsid w:val="00F42060"/>
    <w:rsid w:val="00F42E5A"/>
    <w:rsid w:val="00F44534"/>
    <w:rsid w:val="00F53724"/>
    <w:rsid w:val="00F5507B"/>
    <w:rsid w:val="00F75EC4"/>
    <w:rsid w:val="00F76065"/>
    <w:rsid w:val="00F849E2"/>
    <w:rsid w:val="00F85482"/>
    <w:rsid w:val="00F90E0E"/>
    <w:rsid w:val="00F96217"/>
    <w:rsid w:val="00FA0DC9"/>
    <w:rsid w:val="00FA38C9"/>
    <w:rsid w:val="00FB0B7C"/>
    <w:rsid w:val="00FB0E63"/>
    <w:rsid w:val="00FB2118"/>
    <w:rsid w:val="00FB23DE"/>
    <w:rsid w:val="00FB4725"/>
    <w:rsid w:val="00FC040B"/>
    <w:rsid w:val="00FC07FF"/>
    <w:rsid w:val="00FC6478"/>
    <w:rsid w:val="00FC7C38"/>
    <w:rsid w:val="00FD43AD"/>
    <w:rsid w:val="00FD5369"/>
    <w:rsid w:val="00FD6A60"/>
    <w:rsid w:val="00FD74CA"/>
    <w:rsid w:val="00FD7B64"/>
    <w:rsid w:val="00F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D28F88A6-558D-4FB7-B80A-242346EF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paragraph" w:customStyle="1" w:styleId="TableParagraph">
    <w:name w:val="Table Paragraph"/>
    <w:basedOn w:val="a"/>
    <w:uiPriority w:val="1"/>
    <w:qFormat/>
    <w:rsid w:val="0049470B"/>
    <w:pPr>
      <w:widowControl w:val="0"/>
    </w:pPr>
    <w:rPr>
      <w:rFonts w:ascii="Calibri" w:eastAsia="Calibri" w:hAnsi="Calibri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4947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1085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8587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8</cp:revision>
  <cp:lastPrinted>2024-05-16T09:54:00Z</cp:lastPrinted>
  <dcterms:created xsi:type="dcterms:W3CDTF">2025-05-06T09:07:00Z</dcterms:created>
  <dcterms:modified xsi:type="dcterms:W3CDTF">2025-09-17T03:41:00Z</dcterms:modified>
</cp:coreProperties>
</file>